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CB499B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Волгоград</w:t>
      </w:r>
      <w:bookmarkStart w:id="0" w:name="_GoBack"/>
      <w:bookmarkEnd w:id="0"/>
    </w:p>
    <w:p w:rsidR="008E221A" w:rsidRPr="00A31E19" w:rsidRDefault="00CB499B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21</w:t>
      </w:r>
      <w:r w:rsidR="003E0C39">
        <w:rPr>
          <w:rFonts w:cs="Times New Roman"/>
          <w:b/>
          <w:color w:val="0070C0"/>
          <w:sz w:val="32"/>
          <w:szCs w:val="32"/>
        </w:rPr>
        <w:t xml:space="preserve"> мая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703FC9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C82060" w:rsidRDefault="00D940B2" w:rsidP="00640327">
      <w:pPr>
        <w:jc w:val="center"/>
        <w:rPr>
          <w:rFonts w:cs="Times New Roman"/>
          <w:b/>
          <w:color w:val="17365D" w:themeColor="text2" w:themeShade="BF"/>
          <w:sz w:val="20"/>
          <w:szCs w:val="24"/>
        </w:rPr>
      </w:pPr>
    </w:p>
    <w:p w:rsidR="00143B69" w:rsidRDefault="00143B69" w:rsidP="0087399F">
      <w:pPr>
        <w:jc w:val="center"/>
        <w:rPr>
          <w:rFonts w:ascii="Arial" w:hAnsi="Arial" w:cs="Arial"/>
          <w:sz w:val="30"/>
          <w:szCs w:val="30"/>
        </w:rPr>
      </w:pPr>
      <w:r w:rsidRPr="00143B69">
        <w:rPr>
          <w:rFonts w:ascii="Arial" w:hAnsi="Arial" w:cs="Arial"/>
          <w:sz w:val="30"/>
          <w:szCs w:val="30"/>
        </w:rPr>
        <w:t xml:space="preserve">НАУЧНО-ТЕХНИЧЕСКИЙ ПРОГРЕСС. </w:t>
      </w:r>
    </w:p>
    <w:p w:rsidR="001A199B" w:rsidRDefault="00143B69" w:rsidP="0087399F">
      <w:pPr>
        <w:jc w:val="center"/>
        <w:rPr>
          <w:rFonts w:ascii="Arial" w:hAnsi="Arial" w:cs="Arial"/>
          <w:sz w:val="30"/>
          <w:szCs w:val="30"/>
        </w:rPr>
      </w:pPr>
      <w:r w:rsidRPr="00143B69">
        <w:rPr>
          <w:rFonts w:ascii="Arial" w:hAnsi="Arial" w:cs="Arial"/>
          <w:sz w:val="30"/>
          <w:szCs w:val="30"/>
        </w:rPr>
        <w:t>ЗАДАЧИ И ИХ РЕШЕНИЯ</w:t>
      </w:r>
    </w:p>
    <w:p w:rsidR="00C82060" w:rsidRPr="000057A4" w:rsidRDefault="00C82060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proofErr w:type="spellStart"/>
      <w:r w:rsidRPr="00C91CD2">
        <w:rPr>
          <w:rStyle w:val="wixui-rich-texttext"/>
          <w:sz w:val="26"/>
          <w:szCs w:val="26"/>
        </w:rPr>
        <w:t>Бозарова</w:t>
      </w:r>
      <w:proofErr w:type="spellEnd"/>
      <w:r w:rsidRPr="00C91CD2">
        <w:rPr>
          <w:rStyle w:val="wixui-rich-texttext"/>
          <w:sz w:val="26"/>
          <w:szCs w:val="26"/>
        </w:rPr>
        <w:t xml:space="preserve">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Исашов</w:t>
      </w:r>
      <w:proofErr w:type="spellEnd"/>
      <w:r>
        <w:rPr>
          <w:rStyle w:val="wixui-rich-texttext"/>
          <w:sz w:val="26"/>
          <w:szCs w:val="26"/>
        </w:rPr>
        <w:t xml:space="preserve">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Комолов</w:t>
      </w:r>
      <w:proofErr w:type="spellEnd"/>
      <w:r>
        <w:rPr>
          <w:rStyle w:val="wixui-rich-texttext"/>
          <w:sz w:val="26"/>
          <w:szCs w:val="26"/>
        </w:rPr>
        <w:t xml:space="preserve">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Мусашайхов</w:t>
      </w:r>
      <w:proofErr w:type="spellEnd"/>
      <w:r>
        <w:rPr>
          <w:rStyle w:val="wixui-rich-texttext"/>
          <w:sz w:val="26"/>
          <w:szCs w:val="26"/>
        </w:rPr>
        <w:t xml:space="preserve">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Хамдамова</w:t>
      </w:r>
      <w:proofErr w:type="spellEnd"/>
      <w:r>
        <w:rPr>
          <w:rStyle w:val="wixui-rich-texttext"/>
          <w:sz w:val="26"/>
          <w:szCs w:val="26"/>
        </w:rPr>
        <w:t xml:space="preserve"> Х.Ш., доктор филологических наук(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CB499B">
        <w:rPr>
          <w:rFonts w:eastAsia="Calibri" w:cs="Times New Roman"/>
          <w:sz w:val="24"/>
          <w:szCs w:val="24"/>
        </w:rPr>
        <w:t>21</w:t>
      </w:r>
      <w:r w:rsidR="003E0C39">
        <w:rPr>
          <w:rFonts w:eastAsia="Calibri" w:cs="Times New Roman"/>
          <w:sz w:val="24"/>
          <w:szCs w:val="24"/>
        </w:rPr>
        <w:t xml:space="preserve"> мая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CB499B">
        <w:rPr>
          <w:rFonts w:eastAsia="Calibri" w:cs="Times New Roman"/>
          <w:sz w:val="24"/>
          <w:szCs w:val="24"/>
        </w:rPr>
        <w:t>21</w:t>
      </w:r>
      <w:r w:rsidR="003E0C39">
        <w:rPr>
          <w:rFonts w:eastAsia="Calibri" w:cs="Times New Roman"/>
          <w:sz w:val="24"/>
          <w:szCs w:val="24"/>
        </w:rPr>
        <w:t xml:space="preserve"> мая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CB499B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CB499B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CB499B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021A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43B69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0C39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193D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76CC7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4D5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82060"/>
    <w:rsid w:val="00C91CD2"/>
    <w:rsid w:val="00CA03F0"/>
    <w:rsid w:val="00CB059D"/>
    <w:rsid w:val="00CB2257"/>
    <w:rsid w:val="00CB3B85"/>
    <w:rsid w:val="00CB499B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71E2AB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CB27-2E3A-4DF7-9BF5-DA242387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171</cp:revision>
  <dcterms:created xsi:type="dcterms:W3CDTF">2020-12-03T09:31:00Z</dcterms:created>
  <dcterms:modified xsi:type="dcterms:W3CDTF">2025-02-28T15:04:00Z</dcterms:modified>
</cp:coreProperties>
</file>